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2" w:rsidRDefault="00881E12" w:rsidP="00881E12"/>
    <w:p w:rsidR="00881E12" w:rsidRDefault="00881E12" w:rsidP="00881E12"/>
    <w:p w:rsidR="00881E12" w:rsidRPr="00881E12" w:rsidRDefault="00881E12" w:rsidP="00881E12">
      <w:pPr>
        <w:shd w:val="clear" w:color="auto" w:fill="FFFFFF"/>
        <w:spacing w:before="150" w:after="150" w:line="384" w:lineRule="atLeast"/>
        <w:ind w:left="708"/>
        <w:jc w:val="both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pl-PL"/>
        </w:rPr>
      </w:pPr>
      <w:r w:rsidRPr="00881E12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pl-PL"/>
        </w:rPr>
        <w:t>Temat: Moje dziecko ma pionizować język</w:t>
      </w:r>
    </w:p>
    <w:p w:rsidR="00881E12" w:rsidRPr="00345A11" w:rsidRDefault="00881E12" w:rsidP="00881E12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 xml:space="preserve">Zachęcam do 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regularnego</w:t>
      </w:r>
      <w:r w:rsidRPr="00345A11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 xml:space="preserve"> wykonywania ćwiczeń logopedycznych. Oto propozycja 12 ćwiczeń, które z powodzeniem możecie wykonywać w domu. Potraktujcie je jako zabawę, ćwiczcie systematycznie </w:t>
      </w:r>
      <w:proofErr w:type="spellStart"/>
      <w:r w:rsidRPr="00345A11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ok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.</w:t>
      </w:r>
      <w:r w:rsidRPr="00345A11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10</w:t>
      </w:r>
      <w:proofErr w:type="spellEnd"/>
      <w:r w:rsidRPr="00345A11"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 xml:space="preserve"> minut dziennie</w:t>
      </w:r>
      <w:r>
        <w:rPr>
          <w:rFonts w:ascii="Times New Roman" w:eastAsia="Times New Roman" w:hAnsi="Times New Roman" w:cs="Times New Roman"/>
          <w:color w:val="4E4E4E"/>
          <w:sz w:val="24"/>
          <w:szCs w:val="24"/>
          <w:lang w:eastAsia="pl-PL"/>
        </w:rPr>
        <w:t>. Proponowane ćwiczenia rozkładajcie na kilka dni, żeby nie zniechęcić dzieci.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Udawajcie konika - kląskajcie. Najpierw powoli, potem coraz szybciej. Następnie konik się zatrzymuje - </w:t>
      </w:r>
      <w:r w:rsidRPr="00345A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tu ważna sprawa - trzymamy przyklejony do podniebienia język</w:t>
      </w: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po kilku sekundach znowu rusza.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Wyobraźcie sobie, że jesteście malarzami. Ale nie takimi zwyczajnymi. Udawajcie malarza, którego pędzlem jest czubek języka, a płótnem podniebienie. Malujcie na podniebieniu fale i kropki.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Teraz język zamienia się w szczotkę. Sprzątajcie nim kropki. Najpierw po prawej stronie podniebienia, potem po lewej.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Liczcie zęby. Ważne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</w:t>
      </w: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aby nie liczyć ruchem posuwistym. Język dotyka każdego zęba oddzielnie. Nie śpieszcie się.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Posmaruj dziecku podniebienie czymś słodkim, na przykład miodem. Niech dziecko spróbuje zlizać słodycz.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pl-PL"/>
        </w:rPr>
        <w:t>Udawajcie krowę, pieska lub kotka, który oblizuje się po posiłku.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Zróbcie konkurs na najdłuższy język. Sprawdźcie, które z Was dotknie językiem nosa: rodzic czy dziecko?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Niech Wasze języki będą teraz piłką, która odbija się od dna jamy ustnej, potem od podniebienia, od policzka i na zmianę. Niech odbija się w różnej kolejności.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Miód możecie wykorzystać także do posmarowania talerzyka. Gęsty będzie ciężki do zlizania. Niech dziecko próbuje go jeść jak kotek.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Otwórzcie szeroko buzię i huśtajcie językiem - zupełnie jak dziecko na placu zabaw.</w:t>
      </w:r>
    </w:p>
    <w:p w:rsidR="00881E12" w:rsidRDefault="00881E12" w:rsidP="00881E1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45A11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Myjcie językiem zęby - dolne i górne, w środku buzi i na zewnątrz - od strony policzków.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345A11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Twój język jest dzięciołkiem, który stuka w drzewo – podnoś język do wałka dziąsłowego i naśladuj dzięcioła!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345A11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Powtarzaj sylaby: LA LO LU LE LI, unosząc język do wałka dziąsłowego.</w:t>
      </w:r>
    </w:p>
    <w:p w:rsidR="00881E12" w:rsidRPr="00345A11" w:rsidRDefault="00881E12" w:rsidP="00881E1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</w:pPr>
      <w:r w:rsidRPr="00345A11">
        <w:rPr>
          <w:rFonts w:ascii="Open Sans" w:eastAsia="Times New Roman" w:hAnsi="Open Sans" w:cs="Times New Roman"/>
          <w:color w:val="444444"/>
          <w:sz w:val="24"/>
          <w:szCs w:val="24"/>
          <w:lang w:eastAsia="pl-PL"/>
        </w:rPr>
        <w:t>Pamiętaj o ćwiczeniu ruchów języka na boki – w kierunku policzków; takie ćwiczenia nie zaszkodzą, a urozmaicą zestaw ćwiczeń!</w:t>
      </w:r>
    </w:p>
    <w:p w:rsidR="00881E12" w:rsidRDefault="00881E12" w:rsidP="00881E12">
      <w:pPr>
        <w:shd w:val="clear" w:color="auto" w:fill="FFFFFF"/>
        <w:spacing w:after="0" w:line="240" w:lineRule="auto"/>
        <w:ind w:left="375"/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Nie zapominajmy o ćwiczeniach oddechowych. Ciekawe propozycje takich ćwiczeń znajdziecie państwo na str. </w:t>
      </w:r>
      <w:hyperlink r:id="rId5" w:history="1">
        <w:r>
          <w:rPr>
            <w:rStyle w:val="Hipercze"/>
          </w:rPr>
          <w:t>https://www.youtube.com/watch?v=zA85oayoC2Q</w:t>
        </w:r>
      </w:hyperlink>
    </w:p>
    <w:p w:rsidR="00881E12" w:rsidRDefault="00881E12" w:rsidP="00881E12">
      <w:pPr>
        <w:shd w:val="clear" w:color="auto" w:fill="FFFFFF"/>
        <w:spacing w:after="0" w:line="240" w:lineRule="auto"/>
        <w:ind w:left="375"/>
      </w:pPr>
    </w:p>
    <w:p w:rsidR="00881E12" w:rsidRDefault="00881E12" w:rsidP="00881E12">
      <w:pPr>
        <w:shd w:val="clear" w:color="auto" w:fill="FFFFFF"/>
        <w:spacing w:before="150" w:after="150" w:line="384" w:lineRule="atLeast"/>
      </w:pPr>
      <w:r w:rsidRPr="009D77B6">
        <w:rPr>
          <w:rFonts w:ascii="Times New Roman" w:hAnsi="Times New Roman" w:cs="Times New Roman"/>
          <w:sz w:val="24"/>
          <w:szCs w:val="24"/>
        </w:rPr>
        <w:t xml:space="preserve">Jeśli chcecie państwo dowiedzieć,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D77B6">
        <w:rPr>
          <w:rFonts w:ascii="Times New Roman" w:hAnsi="Times New Roman" w:cs="Times New Roman"/>
          <w:sz w:val="24"/>
          <w:szCs w:val="24"/>
        </w:rPr>
        <w:t xml:space="preserve">czym </w:t>
      </w:r>
      <w:r>
        <w:rPr>
          <w:rFonts w:ascii="Times New Roman" w:hAnsi="Times New Roman" w:cs="Times New Roman"/>
          <w:sz w:val="24"/>
          <w:szCs w:val="24"/>
        </w:rPr>
        <w:t>polega pionizacja</w:t>
      </w:r>
      <w:r w:rsidRPr="009D77B6">
        <w:rPr>
          <w:rFonts w:ascii="Times New Roman" w:hAnsi="Times New Roman" w:cs="Times New Roman"/>
          <w:sz w:val="24"/>
          <w:szCs w:val="24"/>
        </w:rPr>
        <w:t xml:space="preserve"> języka, zachęcam do oglądania filmów edukacyjnych np. </w:t>
      </w:r>
      <w:hyperlink r:id="rId6" w:history="1">
        <w:r w:rsidRPr="009D77B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https://www.youtube.com/watch?v=ZKsVpfTGv4A</w:t>
        </w:r>
      </w:hyperlink>
    </w:p>
    <w:p w:rsidR="001B7435" w:rsidRDefault="001B7435"/>
    <w:sectPr w:rsidR="001B7435" w:rsidSect="001B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66B"/>
    <w:multiLevelType w:val="multilevel"/>
    <w:tmpl w:val="54C8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881E12"/>
    <w:rsid w:val="001B7435"/>
    <w:rsid w:val="0088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KsVpfTGv4A" TargetMode="External"/><Relationship Id="rId5" Type="http://schemas.openxmlformats.org/officeDocument/2006/relationships/hyperlink" Target="https://www.youtube.com/watch?v=zA85oayoC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urk-45@o2.pl</dc:creator>
  <cp:lastModifiedBy>urk-45@o2.pl</cp:lastModifiedBy>
  <cp:revision>1</cp:revision>
  <dcterms:created xsi:type="dcterms:W3CDTF">2021-04-07T12:28:00Z</dcterms:created>
  <dcterms:modified xsi:type="dcterms:W3CDTF">2021-04-07T12:29:00Z</dcterms:modified>
</cp:coreProperties>
</file>